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8D" w:rsidRDefault="007D4789">
      <w:pPr>
        <w:pStyle w:val="NormalWeb"/>
        <w:spacing w:before="0" w:after="0"/>
        <w:rPr>
          <w:rFonts w:ascii="Calibri" w:eastAsia="Calibri" w:hAnsi="Calibri" w:cs="Calibri"/>
          <w:sz w:val="22"/>
          <w:szCs w:val="22"/>
        </w:rPr>
      </w:pPr>
      <w:r>
        <w:rPr>
          <w:rFonts w:ascii="Calibri"/>
          <w:sz w:val="22"/>
          <w:szCs w:val="22"/>
        </w:rPr>
        <w:t>Date</w:t>
      </w:r>
    </w:p>
    <w:p w:rsidR="001E3C8D" w:rsidRDefault="001E3C8D">
      <w:pPr>
        <w:pStyle w:val="NormalWeb"/>
        <w:spacing w:before="0" w:after="0"/>
        <w:rPr>
          <w:rFonts w:ascii="Calibri" w:eastAsia="Calibri" w:hAnsi="Calibri" w:cs="Calibri"/>
          <w:sz w:val="22"/>
          <w:szCs w:val="22"/>
        </w:rPr>
      </w:pPr>
    </w:p>
    <w:p w:rsidR="001E3C8D" w:rsidRDefault="001E3C8D">
      <w:pPr>
        <w:pStyle w:val="NormalWeb"/>
        <w:spacing w:before="0" w:after="0"/>
        <w:rPr>
          <w:rFonts w:ascii="Calibri" w:eastAsia="Calibri" w:hAnsi="Calibri" w:cs="Calibri"/>
          <w:sz w:val="22"/>
          <w:szCs w:val="22"/>
        </w:rPr>
      </w:pPr>
    </w:p>
    <w:p w:rsidR="001E3C8D" w:rsidRDefault="007D4789">
      <w:pPr>
        <w:pStyle w:val="NormalWeb"/>
        <w:spacing w:before="0" w:after="0"/>
        <w:rPr>
          <w:rFonts w:ascii="Calibri" w:eastAsia="Calibri" w:hAnsi="Calibri" w:cs="Calibri"/>
          <w:sz w:val="22"/>
          <w:szCs w:val="22"/>
        </w:rPr>
      </w:pPr>
      <w:r>
        <w:rPr>
          <w:rFonts w:ascii="Calibri"/>
          <w:sz w:val="22"/>
          <w:szCs w:val="22"/>
        </w:rPr>
        <w:t>Name</w:t>
      </w:r>
    </w:p>
    <w:p w:rsidR="001E3C8D" w:rsidRDefault="007D4789">
      <w:pPr>
        <w:pStyle w:val="NormalWeb"/>
        <w:spacing w:before="0" w:after="0"/>
        <w:rPr>
          <w:rFonts w:ascii="Calibri" w:eastAsia="Calibri" w:hAnsi="Calibri" w:cs="Calibri"/>
          <w:sz w:val="22"/>
          <w:szCs w:val="22"/>
        </w:rPr>
      </w:pPr>
      <w:r>
        <w:rPr>
          <w:rFonts w:ascii="Calibri"/>
          <w:sz w:val="22"/>
          <w:szCs w:val="22"/>
        </w:rPr>
        <w:t>Address</w:t>
      </w:r>
    </w:p>
    <w:p w:rsidR="001E3C8D" w:rsidRDefault="001E3C8D">
      <w:pPr>
        <w:pStyle w:val="NormalWeb"/>
        <w:spacing w:before="0" w:after="0"/>
        <w:rPr>
          <w:rFonts w:ascii="Calibri" w:eastAsia="Calibri" w:hAnsi="Calibri" w:cs="Calibri"/>
          <w:sz w:val="22"/>
          <w:szCs w:val="22"/>
        </w:rPr>
      </w:pPr>
    </w:p>
    <w:p w:rsidR="001E3C8D" w:rsidRDefault="001E3C8D">
      <w:pPr>
        <w:pStyle w:val="NormalWeb"/>
        <w:spacing w:before="0" w:after="0"/>
        <w:rPr>
          <w:rFonts w:ascii="Calibri" w:eastAsia="Calibri" w:hAnsi="Calibri" w:cs="Calibri"/>
          <w:sz w:val="22"/>
          <w:szCs w:val="22"/>
        </w:rPr>
      </w:pPr>
    </w:p>
    <w:p w:rsidR="001E3C8D" w:rsidRDefault="001E3C8D">
      <w:pPr>
        <w:pStyle w:val="NormalWeb"/>
        <w:spacing w:before="0" w:after="0"/>
        <w:rPr>
          <w:rFonts w:ascii="Calibri" w:eastAsia="Calibri" w:hAnsi="Calibri" w:cs="Calibri"/>
          <w:sz w:val="22"/>
          <w:szCs w:val="22"/>
        </w:rPr>
      </w:pPr>
    </w:p>
    <w:p w:rsidR="001E3C8D" w:rsidRDefault="001E3C8D">
      <w:pPr>
        <w:pStyle w:val="NormalWeb"/>
        <w:spacing w:before="0" w:after="0"/>
        <w:rPr>
          <w:rFonts w:ascii="Calibri" w:eastAsia="Calibri" w:hAnsi="Calibri" w:cs="Calibri"/>
          <w:sz w:val="22"/>
          <w:szCs w:val="22"/>
        </w:rPr>
      </w:pPr>
    </w:p>
    <w:p w:rsidR="001E3C8D" w:rsidRDefault="007D4789">
      <w:pPr>
        <w:pStyle w:val="NormalWeb"/>
        <w:spacing w:before="0" w:after="0"/>
        <w:rPr>
          <w:rFonts w:ascii="Calibri" w:eastAsia="Calibri" w:hAnsi="Calibri" w:cs="Calibri"/>
          <w:sz w:val="22"/>
          <w:szCs w:val="22"/>
        </w:rPr>
      </w:pPr>
      <w:r>
        <w:rPr>
          <w:rFonts w:ascii="Calibri"/>
          <w:sz w:val="22"/>
          <w:szCs w:val="22"/>
        </w:rPr>
        <w:t>Dear [Salutation]</w:t>
      </w:r>
    </w:p>
    <w:p w:rsidR="001E3C8D" w:rsidRDefault="001E3C8D">
      <w:pPr>
        <w:pStyle w:val="NormalWeb"/>
        <w:spacing w:before="0" w:after="0"/>
        <w:rPr>
          <w:rFonts w:ascii="Calibri" w:eastAsia="Calibri" w:hAnsi="Calibri" w:cs="Calibri"/>
          <w:sz w:val="22"/>
          <w:szCs w:val="22"/>
        </w:rPr>
      </w:pPr>
    </w:p>
    <w:p w:rsidR="001E3C8D" w:rsidRDefault="007D4789">
      <w:pPr>
        <w:pStyle w:val="NormalWeb"/>
        <w:spacing w:before="0" w:after="0"/>
        <w:rPr>
          <w:rFonts w:ascii="Calibri" w:eastAsia="Calibri" w:hAnsi="Calibri" w:cs="Calibri"/>
          <w:sz w:val="22"/>
          <w:szCs w:val="22"/>
          <w:u w:color="538135"/>
        </w:rPr>
      </w:pPr>
      <w:r>
        <w:rPr>
          <w:rFonts w:ascii="Calibri"/>
          <w:b/>
          <w:bCs/>
          <w:sz w:val="22"/>
          <w:szCs w:val="22"/>
          <w:u w:color="538135"/>
        </w:rPr>
        <w:t>Important Changes to Your Service</w:t>
      </w:r>
    </w:p>
    <w:p w:rsidR="001E3C8D" w:rsidRDefault="001E3C8D">
      <w:pPr>
        <w:pStyle w:val="NormalWeb"/>
        <w:spacing w:before="0" w:after="0"/>
        <w:jc w:val="both"/>
        <w:rPr>
          <w:rFonts w:ascii="Calibri" w:eastAsia="Calibri" w:hAnsi="Calibri" w:cs="Calibri"/>
          <w:sz w:val="22"/>
          <w:szCs w:val="22"/>
        </w:rPr>
      </w:pPr>
    </w:p>
    <w:p w:rsidR="001E3C8D" w:rsidRDefault="007D4789">
      <w:pPr>
        <w:pStyle w:val="NormalWeb"/>
        <w:spacing w:before="0" w:after="0"/>
        <w:jc w:val="both"/>
        <w:rPr>
          <w:rFonts w:ascii="Calibri" w:eastAsia="Calibri" w:hAnsi="Calibri" w:cs="Calibri"/>
          <w:sz w:val="22"/>
          <w:szCs w:val="22"/>
          <w:u w:val="single"/>
        </w:rPr>
      </w:pPr>
      <w:r>
        <w:rPr>
          <w:rFonts w:ascii="Calibri"/>
          <w:sz w:val="22"/>
          <w:szCs w:val="22"/>
        </w:rPr>
        <w:t xml:space="preserve">I am writing to inform you of some important changes to the service we provide. </w:t>
      </w:r>
      <w:r>
        <w:rPr>
          <w:rFonts w:ascii="Calibri"/>
          <w:sz w:val="22"/>
          <w:szCs w:val="22"/>
          <w:u w:val="single"/>
        </w:rPr>
        <w:t xml:space="preserve">Please take a moment </w:t>
      </w:r>
      <w:bookmarkStart w:id="0" w:name="_GoBack"/>
      <w:r>
        <w:rPr>
          <w:rFonts w:ascii="Calibri"/>
          <w:sz w:val="22"/>
          <w:szCs w:val="22"/>
          <w:u w:val="single"/>
        </w:rPr>
        <w:t>to read this letter as it does require some action on your part.</w:t>
      </w:r>
    </w:p>
    <w:bookmarkEnd w:id="0"/>
    <w:p w:rsidR="001E3C8D" w:rsidRDefault="001E3C8D">
      <w:pPr>
        <w:pStyle w:val="NormalWeb"/>
        <w:spacing w:before="0" w:after="0"/>
        <w:jc w:val="both"/>
        <w:rPr>
          <w:rFonts w:ascii="Calibri" w:eastAsia="Calibri" w:hAnsi="Calibri" w:cs="Calibri"/>
          <w:sz w:val="22"/>
          <w:szCs w:val="22"/>
        </w:rPr>
      </w:pPr>
    </w:p>
    <w:p w:rsidR="001E3C8D" w:rsidRDefault="007D4789">
      <w:pPr>
        <w:pStyle w:val="NormalWeb"/>
        <w:spacing w:before="0" w:after="0"/>
        <w:jc w:val="both"/>
        <w:rPr>
          <w:rFonts w:ascii="Calibri" w:eastAsia="Calibri" w:hAnsi="Calibri" w:cs="Calibri"/>
          <w:sz w:val="22"/>
          <w:szCs w:val="22"/>
          <w:u w:color="538135"/>
        </w:rPr>
      </w:pPr>
      <w:r>
        <w:rPr>
          <w:rFonts w:ascii="Calibri"/>
          <w:b/>
          <w:bCs/>
          <w:sz w:val="22"/>
          <w:szCs w:val="22"/>
          <w:u w:color="538135"/>
        </w:rPr>
        <w:t>What</w:t>
      </w:r>
      <w:r>
        <w:rPr>
          <w:rFonts w:hAnsi="Calibri"/>
          <w:b/>
          <w:bCs/>
          <w:sz w:val="22"/>
          <w:szCs w:val="22"/>
          <w:u w:color="538135"/>
        </w:rPr>
        <w:t>’</w:t>
      </w:r>
      <w:r>
        <w:rPr>
          <w:rFonts w:ascii="Calibri"/>
          <w:b/>
          <w:bCs/>
          <w:sz w:val="22"/>
          <w:szCs w:val="22"/>
          <w:u w:color="538135"/>
        </w:rPr>
        <w:t>s happening?</w:t>
      </w:r>
    </w:p>
    <w:p w:rsidR="001E3C8D" w:rsidRDefault="007D4789">
      <w:pPr>
        <w:pStyle w:val="NormalWeb"/>
        <w:spacing w:before="0" w:after="0"/>
        <w:jc w:val="both"/>
        <w:rPr>
          <w:rFonts w:ascii="Calibri" w:eastAsia="Calibri" w:hAnsi="Calibri" w:cs="Calibri"/>
          <w:sz w:val="22"/>
          <w:szCs w:val="22"/>
        </w:rPr>
      </w:pPr>
      <w:r>
        <w:rPr>
          <w:rFonts w:ascii="Calibri"/>
          <w:sz w:val="22"/>
          <w:szCs w:val="22"/>
        </w:rPr>
        <w:t xml:space="preserve">As you know, </w:t>
      </w:r>
      <w:r>
        <w:rPr>
          <w:rFonts w:ascii="Calibri"/>
          <w:color w:val="FF2600"/>
          <w:sz w:val="22"/>
          <w:szCs w:val="22"/>
        </w:rPr>
        <w:t>[Insert business name here]</w:t>
      </w:r>
      <w:r>
        <w:rPr>
          <w:rFonts w:ascii="Calibri"/>
          <w:sz w:val="22"/>
          <w:szCs w:val="22"/>
        </w:rPr>
        <w:t xml:space="preserve"> is a financial planning firm that has periodically provided you with some financial advice and looked after your investments and pensions for a number of years. </w:t>
      </w:r>
    </w:p>
    <w:p w:rsidR="001E3C8D" w:rsidRDefault="001E3C8D">
      <w:pPr>
        <w:pStyle w:val="NormalWeb"/>
        <w:spacing w:before="0" w:after="0"/>
        <w:jc w:val="both"/>
        <w:rPr>
          <w:rFonts w:ascii="Calibri" w:eastAsia="Calibri" w:hAnsi="Calibri" w:cs="Calibri"/>
          <w:sz w:val="22"/>
          <w:szCs w:val="22"/>
        </w:rPr>
      </w:pPr>
    </w:p>
    <w:p w:rsidR="001E3C8D" w:rsidRDefault="007D4789">
      <w:pPr>
        <w:pStyle w:val="NormalWeb"/>
        <w:spacing w:before="0" w:after="0"/>
        <w:jc w:val="both"/>
        <w:rPr>
          <w:rFonts w:ascii="Calibri" w:eastAsia="Calibri" w:hAnsi="Calibri" w:cs="Calibri"/>
          <w:sz w:val="22"/>
          <w:szCs w:val="22"/>
        </w:rPr>
      </w:pPr>
      <w:r>
        <w:rPr>
          <w:rFonts w:ascii="Calibri"/>
          <w:sz w:val="22"/>
          <w:szCs w:val="22"/>
        </w:rPr>
        <w:t xml:space="preserve">However, we are changing the way we charge for our services. As a result, </w:t>
      </w:r>
      <w:r>
        <w:rPr>
          <w:rFonts w:ascii="Calibri"/>
          <w:b/>
          <w:bCs/>
          <w:i/>
          <w:iCs/>
          <w:sz w:val="22"/>
          <w:szCs w:val="22"/>
        </w:rPr>
        <w:t>our minimum fees are about to rise and I don't believe that the higher charges will be good value for you</w:t>
      </w:r>
      <w:r>
        <w:rPr>
          <w:rFonts w:ascii="Calibri"/>
          <w:sz w:val="22"/>
          <w:szCs w:val="22"/>
        </w:rPr>
        <w:t>; hence this communication.</w:t>
      </w:r>
    </w:p>
    <w:p w:rsidR="001E3C8D" w:rsidRDefault="001E3C8D">
      <w:pPr>
        <w:pStyle w:val="NormalWeb"/>
        <w:spacing w:before="0" w:after="0"/>
        <w:jc w:val="both"/>
        <w:rPr>
          <w:rFonts w:ascii="Calibri" w:eastAsia="Calibri" w:hAnsi="Calibri" w:cs="Calibri"/>
          <w:sz w:val="22"/>
          <w:szCs w:val="22"/>
        </w:rPr>
      </w:pPr>
    </w:p>
    <w:p w:rsidR="001E3C8D" w:rsidRDefault="007D4789">
      <w:pPr>
        <w:pStyle w:val="NormalWeb"/>
        <w:spacing w:before="0" w:after="0"/>
        <w:jc w:val="both"/>
        <w:rPr>
          <w:rFonts w:ascii="Calibri" w:eastAsia="Calibri" w:hAnsi="Calibri" w:cs="Calibri"/>
          <w:sz w:val="22"/>
          <w:szCs w:val="22"/>
          <w:u w:color="538135"/>
        </w:rPr>
      </w:pPr>
      <w:r>
        <w:rPr>
          <w:rFonts w:ascii="Calibri"/>
          <w:b/>
          <w:bCs/>
          <w:sz w:val="22"/>
          <w:szCs w:val="22"/>
          <w:u w:color="538135"/>
        </w:rPr>
        <w:t>New fees</w:t>
      </w:r>
    </w:p>
    <w:p w:rsidR="001E3C8D" w:rsidRDefault="007D4789">
      <w:pPr>
        <w:pStyle w:val="NormalWeb"/>
        <w:spacing w:before="0" w:after="0"/>
        <w:jc w:val="both"/>
        <w:rPr>
          <w:rFonts w:ascii="Calibri" w:eastAsia="Calibri" w:hAnsi="Calibri" w:cs="Calibri"/>
          <w:sz w:val="22"/>
          <w:szCs w:val="22"/>
        </w:rPr>
      </w:pPr>
      <w:r>
        <w:rPr>
          <w:rFonts w:ascii="Calibri"/>
          <w:sz w:val="22"/>
          <w:szCs w:val="22"/>
        </w:rPr>
        <w:t xml:space="preserve">All clients that elect to benefit from a formal ongoing service agreement with </w:t>
      </w:r>
      <w:r>
        <w:rPr>
          <w:rFonts w:ascii="Calibri"/>
          <w:color w:val="FF2600"/>
          <w:sz w:val="22"/>
          <w:szCs w:val="22"/>
        </w:rPr>
        <w:t>[Insert business name here]</w:t>
      </w:r>
      <w:r>
        <w:rPr>
          <w:rFonts w:ascii="Calibri"/>
          <w:sz w:val="22"/>
          <w:szCs w:val="22"/>
        </w:rPr>
        <w:t xml:space="preserve">, will need to meet our minimum annual fee of </w:t>
      </w:r>
      <w:r>
        <w:rPr>
          <w:rFonts w:ascii="Calibri"/>
          <w:color w:val="FF2600"/>
          <w:sz w:val="22"/>
          <w:szCs w:val="22"/>
        </w:rPr>
        <w:t xml:space="preserve">[Insert new minimum here] </w:t>
      </w:r>
      <w:r>
        <w:rPr>
          <w:rFonts w:hAnsi="Calibri"/>
          <w:color w:val="FF2600"/>
          <w:sz w:val="22"/>
          <w:szCs w:val="22"/>
        </w:rPr>
        <w:t>£</w:t>
      </w:r>
      <w:r>
        <w:rPr>
          <w:rFonts w:ascii="Calibri"/>
          <w:color w:val="FF2600"/>
          <w:sz w:val="22"/>
          <w:szCs w:val="22"/>
        </w:rPr>
        <w:t>xxxx</w:t>
      </w:r>
      <w:r>
        <w:rPr>
          <w:rFonts w:ascii="Calibri"/>
          <w:sz w:val="22"/>
          <w:szCs w:val="22"/>
        </w:rPr>
        <w:t>. A portion of that may already be covered by some ongoing commission that we receive for looking after your existing insurance plans, investments or pensions; however, what we typically receive is well below our new minimum requirement.</w:t>
      </w:r>
    </w:p>
    <w:p w:rsidR="001E3C8D" w:rsidRDefault="001E3C8D">
      <w:pPr>
        <w:pStyle w:val="NormalWeb"/>
        <w:spacing w:before="0" w:after="0"/>
        <w:jc w:val="both"/>
        <w:rPr>
          <w:rFonts w:ascii="Calibri" w:eastAsia="Calibri" w:hAnsi="Calibri" w:cs="Calibri"/>
          <w:b/>
          <w:bCs/>
          <w:sz w:val="22"/>
          <w:szCs w:val="22"/>
        </w:rPr>
      </w:pPr>
    </w:p>
    <w:p w:rsidR="001E3C8D" w:rsidRDefault="007D4789">
      <w:pPr>
        <w:pStyle w:val="NormalWeb"/>
        <w:spacing w:before="0" w:after="0"/>
        <w:jc w:val="both"/>
        <w:rPr>
          <w:rFonts w:ascii="Calibri" w:eastAsia="Calibri" w:hAnsi="Calibri" w:cs="Calibri"/>
          <w:sz w:val="22"/>
          <w:szCs w:val="22"/>
          <w:u w:color="538135"/>
        </w:rPr>
      </w:pPr>
      <w:r>
        <w:rPr>
          <w:rFonts w:ascii="Calibri"/>
          <w:b/>
          <w:bCs/>
          <w:sz w:val="22"/>
          <w:szCs w:val="22"/>
          <w:u w:color="538135"/>
        </w:rPr>
        <w:t>Your options</w:t>
      </w:r>
    </w:p>
    <w:p w:rsidR="001E3C8D" w:rsidRDefault="007D4789">
      <w:pPr>
        <w:pStyle w:val="BodyA"/>
        <w:spacing w:after="0"/>
        <w:jc w:val="both"/>
      </w:pPr>
      <w:r>
        <w:t xml:space="preserve">Obviously, we hope that you have valued </w:t>
      </w:r>
      <w:r>
        <w:rPr>
          <w:color w:val="FF2600"/>
        </w:rPr>
        <w:t>[Insert business name here]</w:t>
      </w:r>
      <w:r>
        <w:rPr>
          <w:rFonts w:hAnsi="Calibri"/>
          <w:color w:val="FF2600"/>
        </w:rPr>
        <w:t>’</w:t>
      </w:r>
      <w:r>
        <w:rPr>
          <w:color w:val="FF2600"/>
        </w:rPr>
        <w:t>s</w:t>
      </w:r>
      <w:r>
        <w:t xml:space="preserve"> service and the advice you have been given over the years.  </w:t>
      </w:r>
    </w:p>
    <w:p w:rsidR="001E3C8D" w:rsidRDefault="001E3C8D">
      <w:pPr>
        <w:pStyle w:val="BodyA"/>
        <w:spacing w:after="0"/>
        <w:jc w:val="both"/>
      </w:pPr>
    </w:p>
    <w:p w:rsidR="001E3C8D" w:rsidRDefault="007D4789">
      <w:pPr>
        <w:pStyle w:val="BodyA"/>
        <w:spacing w:after="0"/>
        <w:jc w:val="both"/>
      </w:pPr>
      <w:r>
        <w:t>There are two options for moving forward:</w:t>
      </w:r>
    </w:p>
    <w:p w:rsidR="001E3C8D" w:rsidRDefault="007D4789">
      <w:pPr>
        <w:pStyle w:val="BodyA"/>
        <w:spacing w:after="0"/>
        <w:jc w:val="both"/>
      </w:pPr>
      <w:r>
        <w:t xml:space="preserve"> </w:t>
      </w:r>
    </w:p>
    <w:p w:rsidR="001E3C8D" w:rsidRDefault="007D4789">
      <w:pPr>
        <w:pStyle w:val="BodyA"/>
        <w:spacing w:after="0"/>
        <w:jc w:val="both"/>
      </w:pPr>
      <w:r>
        <w:t>1.)   You can simply do nothing:</w:t>
      </w:r>
    </w:p>
    <w:p w:rsidR="001E3C8D" w:rsidRDefault="007D4789">
      <w:pPr>
        <w:pStyle w:val="BodyA"/>
        <w:spacing w:after="0"/>
        <w:jc w:val="both"/>
      </w:pPr>
      <w:r>
        <w:t xml:space="preserve">If we don't hear from you we will assume you are happy to look after your own financial affairs from </w:t>
      </w:r>
      <w:r>
        <w:rPr>
          <w:color w:val="FF2600"/>
        </w:rPr>
        <w:t>xx/xx/20xx</w:t>
      </w:r>
      <w:r>
        <w:t>, or you will go and seek advice from another adviser who charges fees more in line with your needs.</w:t>
      </w:r>
    </w:p>
    <w:p w:rsidR="001E3C8D" w:rsidRDefault="007D4789">
      <w:pPr>
        <w:pStyle w:val="BodyA"/>
        <w:spacing w:after="0"/>
        <w:jc w:val="both"/>
      </w:pPr>
      <w:r>
        <w:t xml:space="preserve"> </w:t>
      </w:r>
    </w:p>
    <w:p w:rsidR="001E3C8D" w:rsidRDefault="007D4789">
      <w:pPr>
        <w:pStyle w:val="BodyA"/>
        <w:spacing w:after="0"/>
        <w:jc w:val="both"/>
      </w:pPr>
      <w:r>
        <w:t xml:space="preserve">If we have not heard from you (via letter, email or telephone) by close of business on </w:t>
      </w:r>
      <w:r>
        <w:rPr>
          <w:color w:val="FF2600"/>
        </w:rPr>
        <w:t>xx/xx/20xx</w:t>
      </w:r>
      <w:r>
        <w:t xml:space="preserve"> we will be resigning as your adviser from that date. You will then be responsible for your own affairs.</w:t>
      </w:r>
    </w:p>
    <w:p w:rsidR="001E3C8D" w:rsidRDefault="007D4789">
      <w:pPr>
        <w:pStyle w:val="BodyA"/>
        <w:spacing w:after="0"/>
        <w:jc w:val="both"/>
      </w:pPr>
      <w:r>
        <w:t xml:space="preserve"> </w:t>
      </w:r>
    </w:p>
    <w:p w:rsidR="001E3C8D" w:rsidRDefault="007D4789">
      <w:pPr>
        <w:pStyle w:val="BodyA"/>
        <w:spacing w:after="0"/>
        <w:jc w:val="both"/>
      </w:pPr>
      <w:r>
        <w:t>Our feeling is that for many clients who are receiving this letter, this is a sensible and viable option.</w:t>
      </w:r>
    </w:p>
    <w:p w:rsidR="001E3C8D" w:rsidRDefault="001E3C8D">
      <w:pPr>
        <w:pStyle w:val="BodyA"/>
        <w:spacing w:after="0"/>
        <w:jc w:val="both"/>
        <w:rPr>
          <w:color w:val="FF2600"/>
        </w:rPr>
      </w:pPr>
    </w:p>
    <w:p w:rsidR="001E3C8D" w:rsidRDefault="007D4789">
      <w:pPr>
        <w:pStyle w:val="BodyA"/>
        <w:spacing w:after="0"/>
        <w:jc w:val="both"/>
      </w:pPr>
      <w:r>
        <w:t>2.)   You can contact us to remain as a client and pay the new minimum fee:</w:t>
      </w:r>
    </w:p>
    <w:p w:rsidR="001E3C8D" w:rsidRDefault="007D4789">
      <w:pPr>
        <w:pStyle w:val="BodyA"/>
        <w:spacing w:after="0"/>
        <w:jc w:val="both"/>
      </w:pPr>
      <w:r>
        <w:t xml:space="preserve">If you would like to remain as an active </w:t>
      </w:r>
      <w:r>
        <w:rPr>
          <w:color w:val="FF2600"/>
        </w:rPr>
        <w:t>[Insert business name here]</w:t>
      </w:r>
      <w:r>
        <w:t xml:space="preserve"> client please notify us (via letter, email or telephone) and we will calculate your new monthly direct debit. This amount will top you up to the new minimum threshold and will need to be paid from </w:t>
      </w:r>
      <w:r>
        <w:rPr>
          <w:color w:val="FF2600"/>
        </w:rPr>
        <w:t>xx/xx/20xx</w:t>
      </w:r>
      <w:r>
        <w:t>.</w:t>
      </w:r>
    </w:p>
    <w:p w:rsidR="001E3C8D" w:rsidRDefault="007D4789">
      <w:pPr>
        <w:pStyle w:val="BodyA"/>
        <w:spacing w:after="0"/>
        <w:jc w:val="both"/>
      </w:pPr>
      <w:r>
        <w:t xml:space="preserve"> </w:t>
      </w:r>
    </w:p>
    <w:p w:rsidR="001E3C8D" w:rsidRDefault="007D4789">
      <w:pPr>
        <w:pStyle w:val="BodyA"/>
        <w:spacing w:after="0"/>
        <w:jc w:val="both"/>
      </w:pPr>
      <w:r>
        <w:lastRenderedPageBreak/>
        <w:t>If you are unsure of your best option feel free to give us a call and talk to one of our team, who will be happy to explain the ramifications of either choice to you.</w:t>
      </w:r>
    </w:p>
    <w:p w:rsidR="001E3C8D" w:rsidRDefault="007D4789">
      <w:pPr>
        <w:pStyle w:val="BodyA"/>
        <w:spacing w:after="0"/>
        <w:jc w:val="both"/>
      </w:pPr>
      <w:r>
        <w:t xml:space="preserve"> </w:t>
      </w:r>
    </w:p>
    <w:p w:rsidR="001E3C8D" w:rsidRDefault="007D4789">
      <w:pPr>
        <w:pStyle w:val="BodyA"/>
        <w:spacing w:after="0"/>
        <w:jc w:val="both"/>
      </w:pPr>
      <w:r>
        <w:t>If our relationship does end at this point we would like to thank you for the opportunity to have served you in the past.</w:t>
      </w:r>
    </w:p>
    <w:p w:rsidR="001E3C8D" w:rsidRDefault="001E3C8D">
      <w:pPr>
        <w:pStyle w:val="BodyA"/>
        <w:spacing w:after="0"/>
        <w:jc w:val="both"/>
      </w:pPr>
    </w:p>
    <w:p w:rsidR="001E3C8D" w:rsidRDefault="007D4789">
      <w:pPr>
        <w:pStyle w:val="BodyA"/>
        <w:spacing w:after="0"/>
        <w:jc w:val="both"/>
      </w:pPr>
      <w:r>
        <w:t>Regards,</w:t>
      </w:r>
    </w:p>
    <w:p w:rsidR="001E3C8D" w:rsidRDefault="007D4789">
      <w:pPr>
        <w:pStyle w:val="BodyA"/>
        <w:spacing w:after="0"/>
        <w:jc w:val="both"/>
      </w:pPr>
      <w:r>
        <w:t xml:space="preserve"> </w:t>
      </w:r>
    </w:p>
    <w:p w:rsidR="001E3C8D" w:rsidRDefault="007D4789">
      <w:pPr>
        <w:pStyle w:val="BodyA"/>
        <w:spacing w:after="0"/>
        <w:jc w:val="both"/>
      </w:pPr>
      <w:r>
        <w:t>xxxxxxxxxxxxx</w:t>
      </w:r>
    </w:p>
    <w:p w:rsidR="001E3C8D" w:rsidRDefault="001E3C8D">
      <w:pPr>
        <w:pStyle w:val="BodyA"/>
        <w:spacing w:after="0"/>
        <w:jc w:val="both"/>
      </w:pPr>
    </w:p>
    <w:p w:rsidR="001E3C8D" w:rsidRDefault="001E3C8D">
      <w:pPr>
        <w:pStyle w:val="BodyA"/>
        <w:spacing w:after="0"/>
        <w:jc w:val="both"/>
      </w:pPr>
    </w:p>
    <w:p w:rsidR="001E3C8D" w:rsidRDefault="001E3C8D">
      <w:pPr>
        <w:pStyle w:val="NormalWeb"/>
        <w:spacing w:before="0" w:after="0"/>
        <w:jc w:val="both"/>
        <w:rPr>
          <w:rFonts w:ascii="Calibri" w:eastAsia="Calibri" w:hAnsi="Calibri" w:cs="Calibri"/>
          <w:sz w:val="22"/>
          <w:szCs w:val="22"/>
        </w:rPr>
      </w:pPr>
    </w:p>
    <w:p w:rsidR="001E3C8D" w:rsidRDefault="001E3C8D">
      <w:pPr>
        <w:pStyle w:val="Body"/>
        <w:jc w:val="both"/>
      </w:pPr>
    </w:p>
    <w:sectPr w:rsidR="001E3C8D" w:rsidSect="007D4E6E">
      <w:headerReference w:type="default" r:id="rId8"/>
      <w:footerReference w:type="default" r:id="rId9"/>
      <w:pgSz w:w="11900" w:h="16840"/>
      <w:pgMar w:top="1276" w:right="1134" w:bottom="1134"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89" w:rsidRDefault="007D4789">
      <w:r>
        <w:separator/>
      </w:r>
    </w:p>
  </w:endnote>
  <w:endnote w:type="continuationSeparator" w:id="0">
    <w:p w:rsidR="007D4789" w:rsidRDefault="007D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8D" w:rsidRDefault="001E3C8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89" w:rsidRDefault="007D4789">
      <w:r>
        <w:separator/>
      </w:r>
    </w:p>
  </w:footnote>
  <w:footnote w:type="continuationSeparator" w:id="0">
    <w:p w:rsidR="007D4789" w:rsidRDefault="007D4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8D" w:rsidRDefault="001E3C8D">
    <w:pPr>
      <w:pStyle w:val="HeaderFoot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8D"/>
    <w:rsid w:val="001E3C8D"/>
    <w:rsid w:val="007D4789"/>
    <w:rsid w:val="007D4E6E"/>
    <w:rsid w:val="00983F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2E74B5"/>
      <w:sz w:val="22"/>
      <w:szCs w:val="22"/>
      <w:u w:val="single" w:color="2E74B5"/>
      <w:lang w:val="sv-SE"/>
    </w:rPr>
  </w:style>
  <w:style w:type="character" w:customStyle="1" w:styleId="Hyperlink1">
    <w:name w:val="Hyperlink.1"/>
    <w:basedOn w:val="None"/>
    <w:rPr>
      <w:color w:val="0563C1"/>
      <w:sz w:val="22"/>
      <w:szCs w:val="22"/>
      <w:u w:val="single" w:color="0563C1"/>
    </w:rPr>
  </w:style>
  <w:style w:type="paragraph" w:customStyle="1" w:styleId="Body">
    <w:name w:val="Body"/>
    <w:rPr>
      <w:rFonts w:eastAsia="Times New Roman"/>
      <w:color w:val="000000"/>
      <w:sz w:val="24"/>
      <w:szCs w:val="24"/>
      <w:u w:color="000000"/>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rPr>
  </w:style>
  <w:style w:type="paragraph" w:styleId="Header">
    <w:name w:val="header"/>
    <w:basedOn w:val="Normal"/>
    <w:link w:val="HeaderChar"/>
    <w:uiPriority w:val="99"/>
    <w:unhideWhenUsed/>
    <w:rsid w:val="007D4E6E"/>
    <w:pPr>
      <w:tabs>
        <w:tab w:val="center" w:pos="4320"/>
        <w:tab w:val="right" w:pos="8640"/>
      </w:tabs>
    </w:pPr>
  </w:style>
  <w:style w:type="character" w:customStyle="1" w:styleId="HeaderChar">
    <w:name w:val="Header Char"/>
    <w:basedOn w:val="DefaultParagraphFont"/>
    <w:link w:val="Header"/>
    <w:uiPriority w:val="99"/>
    <w:rsid w:val="007D4E6E"/>
    <w:rPr>
      <w:sz w:val="24"/>
      <w:szCs w:val="24"/>
      <w:lang w:val="en-US" w:eastAsia="en-US"/>
    </w:rPr>
  </w:style>
  <w:style w:type="paragraph" w:styleId="Footer">
    <w:name w:val="footer"/>
    <w:basedOn w:val="Normal"/>
    <w:link w:val="FooterChar"/>
    <w:uiPriority w:val="99"/>
    <w:unhideWhenUsed/>
    <w:rsid w:val="007D4E6E"/>
    <w:pPr>
      <w:tabs>
        <w:tab w:val="center" w:pos="4320"/>
        <w:tab w:val="right" w:pos="8640"/>
      </w:tabs>
    </w:pPr>
  </w:style>
  <w:style w:type="character" w:customStyle="1" w:styleId="FooterChar">
    <w:name w:val="Footer Char"/>
    <w:basedOn w:val="DefaultParagraphFont"/>
    <w:link w:val="Footer"/>
    <w:uiPriority w:val="99"/>
    <w:rsid w:val="007D4E6E"/>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2E74B5"/>
      <w:sz w:val="22"/>
      <w:szCs w:val="22"/>
      <w:u w:val="single" w:color="2E74B5"/>
      <w:lang w:val="sv-SE"/>
    </w:rPr>
  </w:style>
  <w:style w:type="character" w:customStyle="1" w:styleId="Hyperlink1">
    <w:name w:val="Hyperlink.1"/>
    <w:basedOn w:val="None"/>
    <w:rPr>
      <w:color w:val="0563C1"/>
      <w:sz w:val="22"/>
      <w:szCs w:val="22"/>
      <w:u w:val="single" w:color="0563C1"/>
    </w:rPr>
  </w:style>
  <w:style w:type="paragraph" w:customStyle="1" w:styleId="Body">
    <w:name w:val="Body"/>
    <w:rPr>
      <w:rFonts w:eastAsia="Times New Roman"/>
      <w:color w:val="000000"/>
      <w:sz w:val="24"/>
      <w:szCs w:val="24"/>
      <w:u w:color="000000"/>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lang w:val="en-US"/>
    </w:rPr>
  </w:style>
  <w:style w:type="paragraph" w:styleId="Header">
    <w:name w:val="header"/>
    <w:basedOn w:val="Normal"/>
    <w:link w:val="HeaderChar"/>
    <w:uiPriority w:val="99"/>
    <w:unhideWhenUsed/>
    <w:rsid w:val="007D4E6E"/>
    <w:pPr>
      <w:tabs>
        <w:tab w:val="center" w:pos="4320"/>
        <w:tab w:val="right" w:pos="8640"/>
      </w:tabs>
    </w:pPr>
  </w:style>
  <w:style w:type="character" w:customStyle="1" w:styleId="HeaderChar">
    <w:name w:val="Header Char"/>
    <w:basedOn w:val="DefaultParagraphFont"/>
    <w:link w:val="Header"/>
    <w:uiPriority w:val="99"/>
    <w:rsid w:val="007D4E6E"/>
    <w:rPr>
      <w:sz w:val="24"/>
      <w:szCs w:val="24"/>
      <w:lang w:val="en-US" w:eastAsia="en-US"/>
    </w:rPr>
  </w:style>
  <w:style w:type="paragraph" w:styleId="Footer">
    <w:name w:val="footer"/>
    <w:basedOn w:val="Normal"/>
    <w:link w:val="FooterChar"/>
    <w:uiPriority w:val="99"/>
    <w:unhideWhenUsed/>
    <w:rsid w:val="007D4E6E"/>
    <w:pPr>
      <w:tabs>
        <w:tab w:val="center" w:pos="4320"/>
        <w:tab w:val="right" w:pos="8640"/>
      </w:tabs>
    </w:pPr>
  </w:style>
  <w:style w:type="character" w:customStyle="1" w:styleId="FooterChar">
    <w:name w:val="Footer Char"/>
    <w:basedOn w:val="DefaultParagraphFont"/>
    <w:link w:val="Footer"/>
    <w:uiPriority w:val="99"/>
    <w:rsid w:val="007D4E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4E4C-9CE3-E649-BB32-04DD542B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Teagle</dc:creator>
  <cp:lastModifiedBy>milo</cp:lastModifiedBy>
  <cp:revision>2</cp:revision>
  <dcterms:created xsi:type="dcterms:W3CDTF">2016-04-07T07:57:00Z</dcterms:created>
  <dcterms:modified xsi:type="dcterms:W3CDTF">2016-04-07T07:57:00Z</dcterms:modified>
</cp:coreProperties>
</file>